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B" w:rsidRDefault="00745FBF" w:rsidP="009E7E90">
      <w:pPr>
        <w:spacing w:after="0" w:line="240" w:lineRule="auto"/>
        <w:rPr>
          <w:sz w:val="24"/>
          <w:szCs w:val="24"/>
        </w:rPr>
      </w:pPr>
      <w:r w:rsidRPr="00745FBF">
        <w:rPr>
          <w:sz w:val="24"/>
          <w:szCs w:val="24"/>
        </w:rPr>
        <w:t>Sehr geehrte</w:t>
      </w:r>
      <w:r>
        <w:rPr>
          <w:sz w:val="24"/>
          <w:szCs w:val="24"/>
        </w:rPr>
        <w:t xml:space="preserve"> Eltern!</w:t>
      </w:r>
    </w:p>
    <w:p w:rsidR="0099543D" w:rsidRPr="00745FBF" w:rsidRDefault="0075086B" w:rsidP="009E7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 Erziehungsberechtigte!</w:t>
      </w:r>
      <w:r w:rsidRPr="007508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96E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45FBF">
        <w:rPr>
          <w:sz w:val="24"/>
          <w:szCs w:val="24"/>
        </w:rPr>
        <w:t>Wien, 21.03.2020</w:t>
      </w:r>
      <w:r w:rsidR="00745FBF">
        <w:rPr>
          <w:sz w:val="24"/>
          <w:szCs w:val="24"/>
        </w:rPr>
        <w:t xml:space="preserve">         </w:t>
      </w:r>
      <w:r w:rsidR="00745FBF" w:rsidRPr="00745FBF">
        <w:rPr>
          <w:sz w:val="24"/>
          <w:szCs w:val="24"/>
        </w:rPr>
        <w:t xml:space="preserve">                                                                                          </w:t>
      </w:r>
    </w:p>
    <w:p w:rsidR="0044007B" w:rsidRDefault="0044007B" w:rsidP="009E7E90">
      <w:pPr>
        <w:spacing w:after="0" w:line="240" w:lineRule="auto"/>
        <w:jc w:val="both"/>
        <w:rPr>
          <w:sz w:val="24"/>
          <w:szCs w:val="24"/>
        </w:rPr>
      </w:pPr>
    </w:p>
    <w:p w:rsidR="00745FBF" w:rsidRDefault="00745FBF" w:rsidP="009E7E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der momentanen </w:t>
      </w:r>
      <w:proofErr w:type="spellStart"/>
      <w:r>
        <w:rPr>
          <w:sz w:val="24"/>
          <w:szCs w:val="24"/>
        </w:rPr>
        <w:t>Coronakrise</w:t>
      </w:r>
      <w:proofErr w:type="spellEnd"/>
      <w:r>
        <w:rPr>
          <w:sz w:val="24"/>
          <w:szCs w:val="24"/>
        </w:rPr>
        <w:t xml:space="preserve"> ist der Zusammenhalt der gesamten Bevölkerung in Österreich sehr wichtig. Das Bildungssystem leistet einen täglichen Beitrag, um Eltern, deren Anwesenheit am Arbeitsplatz notwendig ist, bei der Betreuung </w:t>
      </w:r>
      <w:r w:rsidR="0075086B">
        <w:rPr>
          <w:sz w:val="24"/>
          <w:szCs w:val="24"/>
        </w:rPr>
        <w:t>Ihrer</w:t>
      </w:r>
      <w:r>
        <w:rPr>
          <w:sz w:val="24"/>
          <w:szCs w:val="24"/>
        </w:rPr>
        <w:t xml:space="preserve"> Kinder zu unterstützen.</w:t>
      </w:r>
    </w:p>
    <w:p w:rsidR="00745FBF" w:rsidRDefault="0075086B" w:rsidP="009E7E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Auch in der kommenden Karwoche</w:t>
      </w:r>
      <w:r w:rsidR="00745FBF">
        <w:rPr>
          <w:sz w:val="24"/>
          <w:szCs w:val="24"/>
        </w:rPr>
        <w:t xml:space="preserve"> wird es </w:t>
      </w:r>
      <w:r w:rsidR="00CD3E0C">
        <w:rPr>
          <w:sz w:val="24"/>
          <w:szCs w:val="24"/>
        </w:rPr>
        <w:t>–</w:t>
      </w:r>
      <w:r w:rsidR="00C93757">
        <w:rPr>
          <w:sz w:val="24"/>
          <w:szCs w:val="24"/>
        </w:rPr>
        <w:t xml:space="preserve"> </w:t>
      </w:r>
      <w:r w:rsidR="00745FBF">
        <w:rPr>
          <w:sz w:val="24"/>
          <w:szCs w:val="24"/>
        </w:rPr>
        <w:t>bei Bedarf</w:t>
      </w:r>
      <w:r w:rsidR="00C93757">
        <w:rPr>
          <w:sz w:val="24"/>
          <w:szCs w:val="24"/>
        </w:rPr>
        <w:t xml:space="preserve"> </w:t>
      </w:r>
      <w:r w:rsidR="00CD3E0C">
        <w:rPr>
          <w:sz w:val="24"/>
          <w:szCs w:val="24"/>
        </w:rPr>
        <w:t>–</w:t>
      </w:r>
      <w:r w:rsidR="00745FBF">
        <w:rPr>
          <w:sz w:val="24"/>
          <w:szCs w:val="24"/>
        </w:rPr>
        <w:t xml:space="preserve"> ei</w:t>
      </w:r>
      <w:bookmarkStart w:id="0" w:name="_GoBack"/>
      <w:bookmarkEnd w:id="0"/>
      <w:r w:rsidR="00745FBF">
        <w:rPr>
          <w:sz w:val="24"/>
          <w:szCs w:val="24"/>
        </w:rPr>
        <w:t>ne Möglichkeit der Betreuung geben. Der Einsatz der Lehrpersonen erfolgt auf freiwilliger Basis und muss genau organisiert werden.</w:t>
      </w:r>
    </w:p>
    <w:p w:rsidR="0044007B" w:rsidRDefault="0044007B" w:rsidP="009E7E90">
      <w:pPr>
        <w:spacing w:after="0" w:line="240" w:lineRule="auto"/>
        <w:jc w:val="both"/>
        <w:rPr>
          <w:sz w:val="24"/>
          <w:szCs w:val="24"/>
        </w:rPr>
      </w:pPr>
    </w:p>
    <w:p w:rsidR="009E7E90" w:rsidRDefault="009E7E90" w:rsidP="009E7E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(Name des Kindes) ___________________________________ , Klasse: _______</w:t>
      </w:r>
    </w:p>
    <w:p w:rsidR="00B9001A" w:rsidRDefault="00B9001A" w:rsidP="009E7E90">
      <w:pPr>
        <w:pStyle w:val="Listenabsatz"/>
        <w:spacing w:after="0" w:line="240" w:lineRule="auto"/>
        <w:ind w:left="0"/>
        <w:jc w:val="both"/>
        <w:rPr>
          <w:sz w:val="24"/>
          <w:szCs w:val="24"/>
        </w:rPr>
      </w:pPr>
    </w:p>
    <w:p w:rsidR="009E7E90" w:rsidRDefault="009E7E90" w:rsidP="009E7E90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Sollten Sie bedingt durch die momentane Krisensituation eine Betreuung Ihres Kindes in der Karwoche (Mo, 6.4.2020 – Fr, 10.4.2020) benötigen, ist dies für die jeweiligen Tage anzugeben.</w:t>
      </w:r>
    </w:p>
    <w:p w:rsidR="009E7E90" w:rsidRDefault="009E7E90" w:rsidP="009E7E90">
      <w:pPr>
        <w:pStyle w:val="Listenabsatz"/>
        <w:spacing w:after="0" w:line="240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299"/>
      </w:tblGrid>
      <w:tr w:rsidR="009E7E90" w:rsidTr="003764E4">
        <w:tc>
          <w:tcPr>
            <w:tcW w:w="3789" w:type="dxa"/>
          </w:tcPr>
          <w:p w:rsidR="009E7E90" w:rsidRPr="002303F5" w:rsidRDefault="009E7E90" w:rsidP="003764E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6.</w:t>
            </w:r>
            <w:r w:rsidRPr="00B9001A">
              <w:rPr>
                <w:sz w:val="24"/>
                <w:szCs w:val="24"/>
              </w:rPr>
              <w:t>4.2020</w:t>
            </w:r>
          </w:p>
        </w:tc>
        <w:tc>
          <w:tcPr>
            <w:tcW w:w="329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JA                         </w:t>
            </w: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9E7E90" w:rsidTr="003764E4">
        <w:tc>
          <w:tcPr>
            <w:tcW w:w="378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7.</w:t>
            </w:r>
            <w:r w:rsidRPr="00B9001A">
              <w:rPr>
                <w:sz w:val="24"/>
                <w:szCs w:val="24"/>
              </w:rPr>
              <w:t>4.202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9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JA                         </w:t>
            </w: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9E7E90" w:rsidTr="003764E4">
        <w:tc>
          <w:tcPr>
            <w:tcW w:w="378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8.</w:t>
            </w:r>
            <w:r w:rsidRPr="00B9001A">
              <w:rPr>
                <w:sz w:val="24"/>
                <w:szCs w:val="24"/>
              </w:rPr>
              <w:t>4.202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9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JA                         </w:t>
            </w: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9E7E90" w:rsidTr="003764E4">
        <w:tc>
          <w:tcPr>
            <w:tcW w:w="378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9.</w:t>
            </w:r>
            <w:r w:rsidRPr="00B9001A">
              <w:rPr>
                <w:sz w:val="24"/>
                <w:szCs w:val="24"/>
              </w:rPr>
              <w:t>4.202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9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JA                         </w:t>
            </w: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9E7E90" w:rsidTr="003764E4">
        <w:tc>
          <w:tcPr>
            <w:tcW w:w="378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Freitag, 10.</w:t>
            </w:r>
            <w:r w:rsidRPr="00B9001A">
              <w:rPr>
                <w:sz w:val="24"/>
                <w:szCs w:val="24"/>
              </w:rPr>
              <w:t>4.202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9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JA                         </w:t>
            </w: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</w:tbl>
    <w:p w:rsidR="009E7E90" w:rsidRDefault="009E7E90" w:rsidP="009E7E90">
      <w:pPr>
        <w:spacing w:after="0" w:line="240" w:lineRule="auto"/>
        <w:jc w:val="both"/>
        <w:rPr>
          <w:sz w:val="24"/>
          <w:szCs w:val="24"/>
        </w:rPr>
      </w:pPr>
    </w:p>
    <w:p w:rsidR="009E7E90" w:rsidRDefault="009E7E90" w:rsidP="009E7E90">
      <w:pPr>
        <w:pStyle w:val="Listenabsatz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Vorausschauend</w:t>
      </w:r>
      <w:r w:rsidR="005A4336">
        <w:rPr>
          <w:sz w:val="24"/>
          <w:szCs w:val="24"/>
        </w:rPr>
        <w:t xml:space="preserve"> (ohne derzeitiger gesetzlicher Grundlage)</w:t>
      </w:r>
      <w:r>
        <w:rPr>
          <w:sz w:val="24"/>
          <w:szCs w:val="24"/>
        </w:rPr>
        <w:t xml:space="preserve"> wird am Dienstag nach Ostern, 14.4., eine Betreuung benötigt: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299"/>
      </w:tblGrid>
      <w:tr w:rsidR="009E7E90" w:rsidTr="003764E4">
        <w:tc>
          <w:tcPr>
            <w:tcW w:w="378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14</w:t>
            </w:r>
            <w:r w:rsidRPr="00B9001A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99" w:type="dxa"/>
          </w:tcPr>
          <w:p w:rsidR="009E7E90" w:rsidRDefault="009E7E90" w:rsidP="003764E4">
            <w:pPr>
              <w:jc w:val="both"/>
              <w:rPr>
                <w:sz w:val="24"/>
                <w:szCs w:val="24"/>
              </w:rPr>
            </w:pP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JA                         </w:t>
            </w:r>
            <w:r w:rsidRPr="00B9001A">
              <w:rPr>
                <w:sz w:val="32"/>
                <w:szCs w:val="32"/>
              </w:rPr>
              <w:t>O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</w:tbl>
    <w:p w:rsidR="009E7E90" w:rsidRPr="00FA7A49" w:rsidRDefault="009E7E90" w:rsidP="009E7E90">
      <w:pPr>
        <w:spacing w:after="0" w:line="240" w:lineRule="auto"/>
        <w:jc w:val="both"/>
        <w:rPr>
          <w:sz w:val="24"/>
          <w:szCs w:val="24"/>
        </w:rPr>
      </w:pPr>
    </w:p>
    <w:p w:rsidR="009E7E90" w:rsidRDefault="009E7E90" w:rsidP="009E7E90">
      <w:pPr>
        <w:spacing w:after="0" w:line="240" w:lineRule="auto"/>
        <w:jc w:val="center"/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Unser Motto: </w:t>
      </w:r>
      <w:r w:rsidRPr="002303F5">
        <w:rPr>
          <w:rFonts w:ascii="Bodoni MT Black" w:hAnsi="Bodoni MT Black"/>
          <w:b/>
          <w:sz w:val="28"/>
          <w:szCs w:val="28"/>
        </w:rPr>
        <w:t>GEMEINSAM schaffen wir das!</w:t>
      </w:r>
    </w:p>
    <w:p w:rsidR="0021437B" w:rsidRDefault="009E7E90" w:rsidP="009E7E90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8C2482">
        <w:rPr>
          <w:rFonts w:cstheme="minorHAnsi"/>
          <w:sz w:val="24"/>
          <w:szCs w:val="24"/>
        </w:rPr>
        <w:t>Mit freundlichen Grüßen</w:t>
      </w:r>
      <w:r>
        <w:rPr>
          <w:rFonts w:cstheme="minorHAnsi"/>
          <w:sz w:val="24"/>
          <w:szCs w:val="24"/>
        </w:rPr>
        <w:t>,</w:t>
      </w:r>
    </w:p>
    <w:p w:rsidR="009E7E90" w:rsidRDefault="009E7E90" w:rsidP="009E7E90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FA7A49">
        <w:rPr>
          <w:rFonts w:cstheme="minorHAnsi"/>
          <w:sz w:val="24"/>
          <w:szCs w:val="24"/>
        </w:rPr>
        <w:t>Ihre Schulleitung</w:t>
      </w:r>
    </w:p>
    <w:p w:rsidR="009E7E90" w:rsidRDefault="009E7E90" w:rsidP="009E7E90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E7E90" w:rsidRDefault="009E7E90" w:rsidP="009E7E90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E7E90" w:rsidRDefault="009E7E90" w:rsidP="009E7E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E7E90" w:rsidRDefault="009E7E90" w:rsidP="009E7E90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Die Rückmeldung erfolgt</w:t>
      </w:r>
      <w:r>
        <w:rPr>
          <w:sz w:val="24"/>
          <w:szCs w:val="24"/>
        </w:rPr>
        <w:t xml:space="preserve">:    </w:t>
      </w:r>
    </w:p>
    <w:p w:rsidR="009E7E90" w:rsidRDefault="009E7E90" w:rsidP="009E7E90">
      <w:pPr>
        <w:spacing w:after="0" w:line="240" w:lineRule="auto"/>
        <w:rPr>
          <w:rFonts w:cstheme="minorHAnsi"/>
          <w:sz w:val="24"/>
          <w:szCs w:val="24"/>
        </w:rPr>
      </w:pPr>
      <w:r w:rsidRPr="00B9001A">
        <w:rPr>
          <w:sz w:val="32"/>
          <w:szCs w:val="32"/>
        </w:rPr>
        <w:t>O</w:t>
      </w:r>
      <w:r>
        <w:rPr>
          <w:sz w:val="24"/>
          <w:szCs w:val="24"/>
        </w:rPr>
        <w:t xml:space="preserve">        nach </w:t>
      </w:r>
      <w:r w:rsidRPr="00513D0F">
        <w:rPr>
          <w:sz w:val="24"/>
          <w:szCs w:val="24"/>
          <w:u w:val="single"/>
        </w:rPr>
        <w:t>Telefongespräch</w:t>
      </w:r>
      <w:r>
        <w:rPr>
          <w:sz w:val="24"/>
          <w:szCs w:val="24"/>
        </w:rPr>
        <w:t xml:space="preserve"> mit den Eltern / oder durch eine       </w:t>
      </w:r>
      <w:r w:rsidRPr="00B9001A">
        <w:rPr>
          <w:sz w:val="32"/>
          <w:szCs w:val="32"/>
        </w:rPr>
        <w:t>O</w:t>
      </w:r>
      <w:r>
        <w:rPr>
          <w:sz w:val="24"/>
          <w:szCs w:val="24"/>
        </w:rPr>
        <w:t xml:space="preserve">      P</w:t>
      </w:r>
      <w:r w:rsidRPr="00513D0F">
        <w:rPr>
          <w:sz w:val="24"/>
          <w:szCs w:val="24"/>
          <w:u w:val="single"/>
        </w:rPr>
        <w:t>ersönliche Abgabe</w:t>
      </w:r>
    </w:p>
    <w:p w:rsidR="009E7E90" w:rsidRDefault="009E7E90" w:rsidP="009E7E90">
      <w:pPr>
        <w:spacing w:after="0" w:line="240" w:lineRule="auto"/>
        <w:rPr>
          <w:rFonts w:cstheme="minorHAnsi"/>
          <w:sz w:val="24"/>
          <w:szCs w:val="24"/>
        </w:rPr>
      </w:pPr>
    </w:p>
    <w:p w:rsidR="009E7E90" w:rsidRDefault="009E7E90" w:rsidP="009E7E90">
      <w:pPr>
        <w:spacing w:after="0" w:line="240" w:lineRule="auto"/>
        <w:rPr>
          <w:rFonts w:cstheme="minorHAnsi"/>
          <w:sz w:val="24"/>
          <w:szCs w:val="24"/>
        </w:rPr>
      </w:pPr>
      <w:r w:rsidRPr="00513D0F">
        <w:rPr>
          <w:rFonts w:cstheme="minorHAnsi"/>
          <w:sz w:val="24"/>
          <w:szCs w:val="24"/>
          <w:u w:val="single"/>
        </w:rPr>
        <w:t>Telefongespräch</w:t>
      </w:r>
      <w:r>
        <w:rPr>
          <w:rFonts w:cstheme="minorHAnsi"/>
          <w:sz w:val="24"/>
          <w:szCs w:val="24"/>
        </w:rPr>
        <w:t xml:space="preserve"> wurde geführt von __________________________ am _____________</w:t>
      </w:r>
    </w:p>
    <w:p w:rsidR="009E7E90" w:rsidRDefault="009E7E90" w:rsidP="009E7E90">
      <w:pPr>
        <w:spacing w:after="0" w:line="240" w:lineRule="auto"/>
        <w:rPr>
          <w:rFonts w:cstheme="minorHAnsi"/>
          <w:sz w:val="24"/>
          <w:szCs w:val="24"/>
        </w:rPr>
      </w:pPr>
    </w:p>
    <w:p w:rsidR="009E7E90" w:rsidRDefault="009E7E90" w:rsidP="009E7E90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Pr="00513D0F">
        <w:rPr>
          <w:sz w:val="24"/>
          <w:szCs w:val="24"/>
          <w:u w:val="single"/>
        </w:rPr>
        <w:t>ersönliche Abgabe</w:t>
      </w:r>
      <w:r>
        <w:rPr>
          <w:rFonts w:cstheme="minorHAnsi"/>
          <w:sz w:val="24"/>
          <w:szCs w:val="24"/>
        </w:rPr>
        <w:t xml:space="preserve"> durch die Eltern/ Erziehungsberechtigten: _____________________ </w:t>
      </w:r>
    </w:p>
    <w:p w:rsidR="009E7E90" w:rsidRPr="00FA7A49" w:rsidRDefault="009E7E90" w:rsidP="009E7E9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(Unterschrift Eltern / Datum)</w:t>
      </w:r>
    </w:p>
    <w:sectPr w:rsidR="009E7E90" w:rsidRPr="00FA7A4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A2" w:rsidRDefault="00DE2BA2" w:rsidP="00796E38">
      <w:pPr>
        <w:spacing w:after="0" w:line="240" w:lineRule="auto"/>
      </w:pPr>
      <w:r>
        <w:separator/>
      </w:r>
    </w:p>
  </w:endnote>
  <w:endnote w:type="continuationSeparator" w:id="0">
    <w:p w:rsidR="00DE2BA2" w:rsidRDefault="00DE2BA2" w:rsidP="007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A2" w:rsidRDefault="00DE2BA2" w:rsidP="00796E38">
      <w:pPr>
        <w:spacing w:after="0" w:line="240" w:lineRule="auto"/>
      </w:pPr>
      <w:r>
        <w:separator/>
      </w:r>
    </w:p>
  </w:footnote>
  <w:footnote w:type="continuationSeparator" w:id="0">
    <w:p w:rsidR="00DE2BA2" w:rsidRDefault="00DE2BA2" w:rsidP="0079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38" w:rsidRDefault="00796E38" w:rsidP="00796E3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B0605B" wp14:editId="1E6D43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96E38" w:rsidRDefault="00796E38" w:rsidP="00796E38">
                              <w:pPr>
                                <w:spacing w:after="0" w:line="240" w:lineRule="auto"/>
                              </w:pPr>
                              <w:r w:rsidRPr="00796E38">
                                <w:t xml:space="preserve">Abfrage für Betreuung in der Karwoche / </w:t>
                              </w:r>
                              <w:r>
                                <w:t>NMS und AHS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9B0605B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96E38" w:rsidRDefault="00796E38" w:rsidP="00796E38">
                        <w:pPr>
                          <w:spacing w:after="0" w:line="240" w:lineRule="auto"/>
                        </w:pPr>
                        <w:r w:rsidRPr="00796E38">
                          <w:t xml:space="preserve">Abfrage für Betreuung in der Karwoche / </w:t>
                        </w:r>
                        <w:r>
                          <w:t>NMS und AHS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B7C195" wp14:editId="048A6AF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96E38" w:rsidRDefault="00796E38" w:rsidP="00796E3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0B7C195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fabf8f [1945]" stroked="f">
              <v:textbox style="mso-fit-shape-to-text:t" inset=",0,,0">
                <w:txbxContent>
                  <w:p w:rsidR="00796E38" w:rsidRDefault="00796E38" w:rsidP="00796E3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96E38" w:rsidRPr="00796E38" w:rsidRDefault="00796E38" w:rsidP="00796E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1B9"/>
    <w:multiLevelType w:val="hybridMultilevel"/>
    <w:tmpl w:val="F3CC8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A39"/>
    <w:multiLevelType w:val="hybridMultilevel"/>
    <w:tmpl w:val="D74C2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BF"/>
    <w:rsid w:val="00011496"/>
    <w:rsid w:val="000878B0"/>
    <w:rsid w:val="0021437B"/>
    <w:rsid w:val="002303F5"/>
    <w:rsid w:val="003F2DC4"/>
    <w:rsid w:val="003F75E4"/>
    <w:rsid w:val="0044007B"/>
    <w:rsid w:val="005A4336"/>
    <w:rsid w:val="006132F9"/>
    <w:rsid w:val="006C0313"/>
    <w:rsid w:val="00745FBF"/>
    <w:rsid w:val="0075086B"/>
    <w:rsid w:val="00796E38"/>
    <w:rsid w:val="007B3D42"/>
    <w:rsid w:val="008C2482"/>
    <w:rsid w:val="009873D4"/>
    <w:rsid w:val="0099543D"/>
    <w:rsid w:val="009E37AE"/>
    <w:rsid w:val="009E7E90"/>
    <w:rsid w:val="00B9001A"/>
    <w:rsid w:val="00C93757"/>
    <w:rsid w:val="00CD3E0C"/>
    <w:rsid w:val="00DE2BA2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F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A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E38"/>
  </w:style>
  <w:style w:type="paragraph" w:styleId="Fuzeile">
    <w:name w:val="footer"/>
    <w:basedOn w:val="Standard"/>
    <w:link w:val="FuzeileZchn"/>
    <w:uiPriority w:val="99"/>
    <w:unhideWhenUsed/>
    <w:rsid w:val="0079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F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A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E38"/>
  </w:style>
  <w:style w:type="paragraph" w:styleId="Fuzeile">
    <w:name w:val="footer"/>
    <w:basedOn w:val="Standard"/>
    <w:link w:val="FuzeileZchn"/>
    <w:uiPriority w:val="99"/>
    <w:unhideWhenUsed/>
    <w:rsid w:val="0079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 für Betreuung in der Karwoche / NMS und AHS</vt:lpstr>
    </vt:vector>
  </TitlesOfParts>
  <Company>Magistrat Wien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 für Betreuung in der Karwoche / NMS und AHS</dc:title>
  <dc:creator>Mag. Ulrike Mangl</dc:creator>
  <cp:lastModifiedBy>GWP 910022</cp:lastModifiedBy>
  <cp:revision>3</cp:revision>
  <cp:lastPrinted>2020-03-22T09:42:00Z</cp:lastPrinted>
  <dcterms:created xsi:type="dcterms:W3CDTF">2020-03-23T11:20:00Z</dcterms:created>
  <dcterms:modified xsi:type="dcterms:W3CDTF">2020-03-23T11:25:00Z</dcterms:modified>
</cp:coreProperties>
</file>